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BE" w:rsidRDefault="002518BE">
      <w:pPr>
        <w:rPr>
          <w:sz w:val="32"/>
          <w:szCs w:val="32"/>
        </w:rPr>
      </w:pPr>
      <w:r w:rsidRPr="002518BE">
        <w:rPr>
          <w:sz w:val="32"/>
          <w:szCs w:val="32"/>
        </w:rPr>
        <w:t>Grade:</w:t>
      </w:r>
      <w:r>
        <w:rPr>
          <w:sz w:val="32"/>
          <w:szCs w:val="32"/>
        </w:rPr>
        <w:t xml:space="preserve">     </w:t>
      </w:r>
      <w:r w:rsidR="00101C70">
        <w:rPr>
          <w:sz w:val="32"/>
          <w:szCs w:val="32"/>
        </w:rPr>
        <w:t>__</w:t>
      </w:r>
      <w:r w:rsidR="00DD3990">
        <w:rPr>
          <w:sz w:val="32"/>
          <w:szCs w:val="32"/>
        </w:rPr>
        <w:t>4th</w:t>
      </w:r>
      <w:r w:rsidR="00101C70">
        <w:rPr>
          <w:sz w:val="32"/>
          <w:szCs w:val="32"/>
        </w:rPr>
        <w:t>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Main Lesson:</w:t>
            </w:r>
          </w:p>
        </w:tc>
        <w:tc>
          <w:tcPr>
            <w:tcW w:w="7308" w:type="dxa"/>
          </w:tcPr>
          <w:p w:rsidR="00374749" w:rsidRPr="007C1F03" w:rsidRDefault="00374749" w:rsidP="00374749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24"/>
                <w:szCs w:val="24"/>
              </w:rPr>
            </w:pPr>
            <w:r w:rsidRPr="007C1F03">
              <w:rPr>
                <w:rFonts w:ascii="Arial" w:eastAsia="Times New Roman" w:hAnsi="Arial" w:cs="Arial"/>
                <w:b/>
                <w:bCs/>
                <w:color w:val="442892"/>
                <w:sz w:val="24"/>
                <w:szCs w:val="24"/>
              </w:rPr>
              <w:t>Oral Language Development</w:t>
            </w:r>
          </w:p>
          <w:p w:rsidR="00374749" w:rsidRPr="007C1F03" w:rsidRDefault="00374749" w:rsidP="00374749">
            <w:pPr>
              <w:spacing w:line="195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hyperlink r:id="rId5" w:history="1">
              <w:r w:rsidRPr="007C1F03">
                <w:rPr>
                  <w:rFonts w:ascii="Arial" w:eastAsia="Times New Roman" w:hAnsi="Arial" w:cs="Arial"/>
                  <w:color w:val="000000"/>
                  <w:sz w:val="24"/>
                  <w:szCs w:val="24"/>
                  <w:u w:val="single"/>
                </w:rPr>
                <w:t>Role-Play a Conversation: Introduce</w:t>
              </w:r>
            </w:hyperlink>
          </w:p>
          <w:p w:rsidR="00374749" w:rsidRPr="007C1F03" w:rsidRDefault="00374749" w:rsidP="00374749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C1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T43a-T43b</w:t>
            </w:r>
          </w:p>
          <w:p w:rsidR="002518BE" w:rsidRPr="007C1F03" w:rsidRDefault="006867D8" w:rsidP="00EE7097">
            <w:pPr>
              <w:rPr>
                <w:sz w:val="24"/>
                <w:szCs w:val="24"/>
              </w:rPr>
            </w:pPr>
            <w:r w:rsidRPr="007C1F03">
              <w:rPr>
                <w:sz w:val="24"/>
                <w:szCs w:val="24"/>
              </w:rPr>
              <w:t xml:space="preserve">List people </w:t>
            </w:r>
            <w:proofErr w:type="spellStart"/>
            <w:r w:rsidRPr="007C1F03">
              <w:rPr>
                <w:sz w:val="24"/>
                <w:szCs w:val="24"/>
              </w:rPr>
              <w:t>Rigo</w:t>
            </w:r>
            <w:proofErr w:type="spellEnd"/>
            <w:r w:rsidRPr="007C1F03">
              <w:rPr>
                <w:sz w:val="24"/>
                <w:szCs w:val="24"/>
              </w:rPr>
              <w:t xml:space="preserve"> can talk to about Angel, the bully. Role play a conversation, </w:t>
            </w:r>
            <w:proofErr w:type="spellStart"/>
            <w:r w:rsidRPr="007C1F03">
              <w:rPr>
                <w:sz w:val="24"/>
                <w:szCs w:val="24"/>
              </w:rPr>
              <w:t>Rigo</w:t>
            </w:r>
            <w:proofErr w:type="spellEnd"/>
            <w:r w:rsidRPr="007C1F03">
              <w:rPr>
                <w:sz w:val="24"/>
                <w:szCs w:val="24"/>
              </w:rPr>
              <w:t xml:space="preserve"> states problem, other ST tells </w:t>
            </w:r>
            <w:proofErr w:type="spellStart"/>
            <w:r w:rsidRPr="007C1F03">
              <w:rPr>
                <w:sz w:val="24"/>
                <w:szCs w:val="24"/>
              </w:rPr>
              <w:t>Rigo</w:t>
            </w:r>
            <w:proofErr w:type="spellEnd"/>
            <w:r w:rsidRPr="007C1F03">
              <w:rPr>
                <w:sz w:val="24"/>
                <w:szCs w:val="24"/>
              </w:rPr>
              <w:t xml:space="preserve"> what to do. Discuss formal versus informal language.</w:t>
            </w:r>
            <w:r w:rsidR="00D952E4" w:rsidRPr="007C1F03">
              <w:rPr>
                <w:sz w:val="24"/>
                <w:szCs w:val="24"/>
              </w:rPr>
              <w:t xml:space="preserve"> How you talk depends on who you are talking to.</w:t>
            </w:r>
          </w:p>
        </w:tc>
      </w:tr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7308" w:type="dxa"/>
          </w:tcPr>
          <w:p w:rsidR="002518BE" w:rsidRPr="007C1F03" w:rsidRDefault="006867D8" w:rsidP="00EE7097">
            <w:pPr>
              <w:rPr>
                <w:sz w:val="24"/>
                <w:szCs w:val="24"/>
              </w:rPr>
            </w:pPr>
            <w:r w:rsidRPr="007C1F03">
              <w:rPr>
                <w:sz w:val="24"/>
                <w:szCs w:val="24"/>
              </w:rPr>
              <w:t>We will learn to orally express needs and feelings, using tone appropriate to our audience.</w:t>
            </w:r>
          </w:p>
        </w:tc>
      </w:tr>
      <w:tr w:rsidR="002518BE" w:rsidTr="00EE7097">
        <w:tc>
          <w:tcPr>
            <w:tcW w:w="2268" w:type="dxa"/>
          </w:tcPr>
          <w:p w:rsidR="002518BE" w:rsidRPr="006928ED" w:rsidRDefault="00496DCF" w:rsidP="00EE70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Mini-lesson:</w:t>
            </w:r>
          </w:p>
        </w:tc>
        <w:tc>
          <w:tcPr>
            <w:tcW w:w="7308" w:type="dxa"/>
          </w:tcPr>
          <w:p w:rsidR="006867D8" w:rsidRPr="007C1F03" w:rsidRDefault="006867D8" w:rsidP="006867D8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24"/>
                <w:szCs w:val="24"/>
              </w:rPr>
            </w:pPr>
            <w:r w:rsidRPr="007C1F03">
              <w:rPr>
                <w:rFonts w:ascii="Arial" w:eastAsia="Times New Roman" w:hAnsi="Arial" w:cs="Arial"/>
                <w:b/>
                <w:bCs/>
                <w:color w:val="442892"/>
                <w:sz w:val="24"/>
                <w:szCs w:val="24"/>
              </w:rPr>
              <w:t>Read &amp; Build Comprehension</w:t>
            </w:r>
          </w:p>
          <w:p w:rsidR="006867D8" w:rsidRPr="007C1F03" w:rsidRDefault="006867D8" w:rsidP="006867D8">
            <w:pPr>
              <w:spacing w:line="195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hyperlink r:id="rId6" w:history="1">
              <w:r w:rsidRPr="007C1F03">
                <w:rPr>
                  <w:rFonts w:ascii="Arial" w:eastAsia="Times New Roman" w:hAnsi="Arial" w:cs="Arial"/>
                  <w:color w:val="000000"/>
                  <w:sz w:val="24"/>
                  <w:szCs w:val="24"/>
                  <w:u w:val="single"/>
                </w:rPr>
                <w:t>On-Level Readers: Leveled Books</w:t>
              </w:r>
            </w:hyperlink>
          </w:p>
          <w:p w:rsidR="002518BE" w:rsidRPr="007C1F03" w:rsidRDefault="00B02F80" w:rsidP="00B02F80">
            <w:pPr>
              <w:rPr>
                <w:sz w:val="24"/>
                <w:szCs w:val="24"/>
              </w:rPr>
            </w:pPr>
            <w:r w:rsidRPr="007C1F03">
              <w:rPr>
                <w:sz w:val="24"/>
                <w:szCs w:val="24"/>
              </w:rPr>
              <w:t>Guided Reading: Build Vocab. (Date, history, library, project, report, research). Model a conversation between a ST doing resear</w:t>
            </w:r>
            <w:r w:rsidR="00750D66" w:rsidRPr="007C1F03">
              <w:rPr>
                <w:sz w:val="24"/>
                <w:szCs w:val="24"/>
              </w:rPr>
              <w:t>ch and a librarian. Preview/Read/Respond. 5-W’s chart.</w:t>
            </w:r>
          </w:p>
        </w:tc>
      </w:tr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Activities/Hands-on Centers:</w:t>
            </w:r>
          </w:p>
        </w:tc>
        <w:tc>
          <w:tcPr>
            <w:tcW w:w="7308" w:type="dxa"/>
          </w:tcPr>
          <w:p w:rsidR="002518BE" w:rsidRPr="007C1F03" w:rsidRDefault="002518BE" w:rsidP="00EE7097">
            <w:pPr>
              <w:rPr>
                <w:sz w:val="24"/>
                <w:szCs w:val="24"/>
              </w:rPr>
            </w:pPr>
          </w:p>
        </w:tc>
      </w:tr>
      <w:tr w:rsidR="002518BE" w:rsidTr="00EE7097">
        <w:trPr>
          <w:trHeight w:val="512"/>
        </w:trPr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Technology:</w:t>
            </w:r>
          </w:p>
        </w:tc>
        <w:tc>
          <w:tcPr>
            <w:tcW w:w="7308" w:type="dxa"/>
          </w:tcPr>
          <w:p w:rsidR="002518BE" w:rsidRPr="007C1F03" w:rsidRDefault="00B02F80" w:rsidP="00B02F80">
            <w:pPr>
              <w:rPr>
                <w:sz w:val="24"/>
                <w:szCs w:val="24"/>
              </w:rPr>
            </w:pPr>
            <w:r w:rsidRPr="007C1F03">
              <w:rPr>
                <w:sz w:val="24"/>
                <w:szCs w:val="24"/>
              </w:rPr>
              <w:t>Google images of: computer, printing press, radio, telephone, television</w:t>
            </w:r>
          </w:p>
        </w:tc>
      </w:tr>
    </w:tbl>
    <w:p w:rsidR="002518BE" w:rsidRDefault="002518BE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Main Lesson:</w:t>
            </w:r>
          </w:p>
        </w:tc>
        <w:tc>
          <w:tcPr>
            <w:tcW w:w="7308" w:type="dxa"/>
          </w:tcPr>
          <w:p w:rsidR="00622AFA" w:rsidRPr="007C1F03" w:rsidRDefault="00622AFA" w:rsidP="00622AFA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24"/>
                <w:szCs w:val="24"/>
              </w:rPr>
            </w:pPr>
            <w:r w:rsidRPr="007C1F03">
              <w:rPr>
                <w:rFonts w:ascii="Arial" w:eastAsia="Times New Roman" w:hAnsi="Arial" w:cs="Arial"/>
                <w:b/>
                <w:bCs/>
                <w:color w:val="442892"/>
                <w:sz w:val="24"/>
                <w:szCs w:val="24"/>
              </w:rPr>
              <w:t>Teach Skills in Context</w:t>
            </w:r>
          </w:p>
          <w:p w:rsidR="00622AFA" w:rsidRPr="007C1F03" w:rsidRDefault="00622AFA" w:rsidP="00622AFA">
            <w:pPr>
              <w:spacing w:line="195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hyperlink r:id="rId7" w:history="1">
              <w:r w:rsidRPr="007C1F03">
                <w:rPr>
                  <w:rFonts w:ascii="Arial" w:eastAsia="Times New Roman" w:hAnsi="Arial" w:cs="Arial"/>
                  <w:color w:val="000000"/>
                  <w:sz w:val="24"/>
                  <w:szCs w:val="24"/>
                  <w:u w:val="single"/>
                </w:rPr>
                <w:t>Vocabulary: Context Clues</w:t>
              </w:r>
            </w:hyperlink>
          </w:p>
          <w:p w:rsidR="00622AFA" w:rsidRPr="007C1F03" w:rsidRDefault="00622AFA" w:rsidP="00622AFA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C1F0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T44-T45</w:t>
            </w:r>
          </w:p>
          <w:p w:rsidR="002518BE" w:rsidRPr="007C1F03" w:rsidRDefault="00622AFA" w:rsidP="00622AFA">
            <w:pPr>
              <w:spacing w:line="210" w:lineRule="atLeast"/>
              <w:rPr>
                <w:sz w:val="24"/>
                <w:szCs w:val="24"/>
              </w:rPr>
            </w:pPr>
            <w:r w:rsidRPr="007C1F03">
              <w:rPr>
                <w:sz w:val="24"/>
                <w:szCs w:val="24"/>
              </w:rPr>
              <w:t>Model using context clues.</w:t>
            </w:r>
            <w:r w:rsidR="00786FAD">
              <w:rPr>
                <w:sz w:val="24"/>
                <w:szCs w:val="24"/>
              </w:rPr>
              <w:t xml:space="preserve"> Read sentence. “When I come to an unfamiliar word, I read the words around it. Read ST book pgs. 44-45</w:t>
            </w:r>
            <w:r w:rsidR="005E6C9D">
              <w:rPr>
                <w:sz w:val="24"/>
                <w:szCs w:val="24"/>
              </w:rPr>
              <w:t xml:space="preserve"> and complete Practice bk. Pgs. 10-11</w:t>
            </w:r>
          </w:p>
        </w:tc>
      </w:tr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7308" w:type="dxa"/>
          </w:tcPr>
          <w:p w:rsidR="002518BE" w:rsidRPr="007C1F03" w:rsidRDefault="00622AFA" w:rsidP="00622AFA">
            <w:pPr>
              <w:rPr>
                <w:sz w:val="24"/>
                <w:szCs w:val="24"/>
              </w:rPr>
            </w:pPr>
            <w:r w:rsidRPr="007C1F03">
              <w:rPr>
                <w:sz w:val="24"/>
                <w:szCs w:val="24"/>
              </w:rPr>
              <w:t>We will practice to ID context clues to compare our answers to the choices given to enhance our test taking strategies.</w:t>
            </w:r>
          </w:p>
        </w:tc>
      </w:tr>
      <w:tr w:rsidR="002518BE" w:rsidTr="00EE7097">
        <w:tc>
          <w:tcPr>
            <w:tcW w:w="2268" w:type="dxa"/>
          </w:tcPr>
          <w:p w:rsidR="002518BE" w:rsidRPr="006928ED" w:rsidRDefault="00496DCF" w:rsidP="00EE70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Mini-lesson:</w:t>
            </w:r>
          </w:p>
        </w:tc>
        <w:tc>
          <w:tcPr>
            <w:tcW w:w="7308" w:type="dxa"/>
          </w:tcPr>
          <w:p w:rsidR="00622AFA" w:rsidRPr="00622AFA" w:rsidRDefault="00622AFA" w:rsidP="00622AFA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24"/>
                <w:szCs w:val="24"/>
              </w:rPr>
            </w:pPr>
            <w:r w:rsidRPr="00622AFA">
              <w:rPr>
                <w:rFonts w:ascii="Arial" w:eastAsia="Times New Roman" w:hAnsi="Arial" w:cs="Arial"/>
                <w:b/>
                <w:bCs/>
                <w:color w:val="442892"/>
                <w:sz w:val="24"/>
                <w:szCs w:val="24"/>
              </w:rPr>
              <w:t>Oral Language Development</w:t>
            </w:r>
          </w:p>
          <w:p w:rsidR="00622AFA" w:rsidRPr="00622AFA" w:rsidRDefault="00622AFA" w:rsidP="00622AFA">
            <w:pPr>
              <w:spacing w:line="195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hyperlink r:id="rId8" w:history="1">
              <w:r w:rsidRPr="007C1F03">
                <w:rPr>
                  <w:rFonts w:ascii="Arial" w:eastAsia="Times New Roman" w:hAnsi="Arial" w:cs="Arial"/>
                  <w:color w:val="000000"/>
                  <w:sz w:val="24"/>
                  <w:szCs w:val="24"/>
                  <w:u w:val="single"/>
                </w:rPr>
                <w:t>Prior Knowledge: Characters</w:t>
              </w:r>
            </w:hyperlink>
            <w:r w:rsidR="00786F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622AFA" w:rsidRPr="00622AFA" w:rsidRDefault="00622AFA" w:rsidP="00622AFA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22AF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T46e</w:t>
            </w:r>
          </w:p>
          <w:p w:rsidR="002518BE" w:rsidRPr="007C1F03" w:rsidRDefault="005E6C9D" w:rsidP="00EE7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Msg. for Today. Tell my favorite character and why</w:t>
            </w:r>
            <w:r w:rsidR="009B3C57">
              <w:rPr>
                <w:sz w:val="24"/>
                <w:szCs w:val="24"/>
              </w:rPr>
              <w:t xml:space="preserve"> (elaborate). Have ST name their favorite characters (POST prompts)</w:t>
            </w:r>
            <w:bookmarkStart w:id="0" w:name="_GoBack"/>
            <w:bookmarkEnd w:id="0"/>
          </w:p>
        </w:tc>
      </w:tr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Activities/Hands-on Centers:</w:t>
            </w:r>
          </w:p>
        </w:tc>
        <w:tc>
          <w:tcPr>
            <w:tcW w:w="7308" w:type="dxa"/>
          </w:tcPr>
          <w:p w:rsidR="002518BE" w:rsidRDefault="002518BE" w:rsidP="00EE7097"/>
        </w:tc>
      </w:tr>
      <w:tr w:rsidR="002518BE" w:rsidTr="00EE7097">
        <w:trPr>
          <w:trHeight w:val="512"/>
        </w:trPr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Technology:</w:t>
            </w:r>
          </w:p>
        </w:tc>
        <w:tc>
          <w:tcPr>
            <w:tcW w:w="7308" w:type="dxa"/>
          </w:tcPr>
          <w:p w:rsidR="002518BE" w:rsidRDefault="002518BE" w:rsidP="00EE7097"/>
        </w:tc>
      </w:tr>
    </w:tbl>
    <w:p w:rsidR="002518BE" w:rsidRDefault="002518BE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Main Lesson:</w:t>
            </w:r>
          </w:p>
        </w:tc>
        <w:tc>
          <w:tcPr>
            <w:tcW w:w="7308" w:type="dxa"/>
          </w:tcPr>
          <w:p w:rsidR="006867D8" w:rsidRPr="006867D8" w:rsidRDefault="006867D8" w:rsidP="006867D8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Oral Language Development</w:t>
            </w:r>
          </w:p>
          <w:p w:rsidR="006867D8" w:rsidRPr="006867D8" w:rsidRDefault="006867D8" w:rsidP="006867D8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9" w:history="1">
              <w:r w:rsidRPr="006867D8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Prior Knowledge: Characters</w:t>
              </w:r>
            </w:hyperlink>
          </w:p>
          <w:p w:rsidR="006867D8" w:rsidRPr="006867D8" w:rsidRDefault="006867D8" w:rsidP="006867D8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T46e</w:t>
            </w:r>
          </w:p>
          <w:p w:rsidR="002518BE" w:rsidRDefault="002518BE" w:rsidP="00EE7097"/>
        </w:tc>
      </w:tr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lastRenderedPageBreak/>
              <w:t>C/L Objective:</w:t>
            </w:r>
          </w:p>
        </w:tc>
        <w:tc>
          <w:tcPr>
            <w:tcW w:w="7308" w:type="dxa"/>
          </w:tcPr>
          <w:p w:rsidR="002518BE" w:rsidRDefault="002518BE" w:rsidP="00EE7097"/>
        </w:tc>
      </w:tr>
      <w:tr w:rsidR="002518BE" w:rsidTr="00EE7097">
        <w:tc>
          <w:tcPr>
            <w:tcW w:w="2268" w:type="dxa"/>
          </w:tcPr>
          <w:p w:rsidR="002518BE" w:rsidRPr="006928ED" w:rsidRDefault="00496DCF" w:rsidP="00EE70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Mini-lesson:</w:t>
            </w:r>
          </w:p>
        </w:tc>
        <w:tc>
          <w:tcPr>
            <w:tcW w:w="7308" w:type="dxa"/>
          </w:tcPr>
          <w:p w:rsidR="006867D8" w:rsidRPr="006867D8" w:rsidRDefault="006867D8" w:rsidP="006867D8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Oral Language Development</w:t>
            </w:r>
          </w:p>
          <w:p w:rsidR="006867D8" w:rsidRPr="006867D8" w:rsidRDefault="006867D8" w:rsidP="006867D8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10" w:history="1">
              <w:r w:rsidRPr="006867D8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Function: Ask and Answer Questions</w:t>
              </w:r>
            </w:hyperlink>
          </w:p>
          <w:p w:rsidR="006867D8" w:rsidRPr="006867D8" w:rsidRDefault="006867D8" w:rsidP="006867D8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T46f</w:t>
            </w:r>
          </w:p>
          <w:p w:rsidR="002518BE" w:rsidRDefault="002518BE" w:rsidP="00EE7097"/>
        </w:tc>
      </w:tr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Activities/Hands-on Centers:</w:t>
            </w:r>
          </w:p>
        </w:tc>
        <w:tc>
          <w:tcPr>
            <w:tcW w:w="7308" w:type="dxa"/>
          </w:tcPr>
          <w:p w:rsidR="006867D8" w:rsidRPr="006867D8" w:rsidRDefault="006867D8" w:rsidP="006867D8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Key Vocabulary</w:t>
            </w:r>
          </w:p>
          <w:p w:rsidR="006867D8" w:rsidRPr="006867D8" w:rsidRDefault="006867D8" w:rsidP="006867D8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11" w:history="1">
              <w:r w:rsidRPr="006867D8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Song: I Reply</w:t>
              </w:r>
            </w:hyperlink>
          </w:p>
          <w:p w:rsidR="006867D8" w:rsidRPr="006867D8" w:rsidRDefault="006867D8" w:rsidP="006867D8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T46-T47</w:t>
            </w:r>
          </w:p>
          <w:p w:rsidR="002518BE" w:rsidRDefault="002518BE" w:rsidP="00EE7097"/>
        </w:tc>
      </w:tr>
      <w:tr w:rsidR="002518BE" w:rsidTr="00EE7097">
        <w:trPr>
          <w:trHeight w:val="512"/>
        </w:trPr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Technology:</w:t>
            </w:r>
          </w:p>
        </w:tc>
        <w:tc>
          <w:tcPr>
            <w:tcW w:w="7308" w:type="dxa"/>
          </w:tcPr>
          <w:p w:rsidR="002518BE" w:rsidRDefault="002518BE" w:rsidP="00EE7097"/>
        </w:tc>
      </w:tr>
    </w:tbl>
    <w:p w:rsidR="002518BE" w:rsidRDefault="002518BE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Main Lesson:</w:t>
            </w:r>
          </w:p>
        </w:tc>
        <w:tc>
          <w:tcPr>
            <w:tcW w:w="7308" w:type="dxa"/>
          </w:tcPr>
          <w:p w:rsidR="006867D8" w:rsidRPr="006867D8" w:rsidRDefault="006867D8" w:rsidP="006867D8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Preview the Selection</w:t>
            </w:r>
          </w:p>
          <w:p w:rsidR="006867D8" w:rsidRPr="006867D8" w:rsidRDefault="006867D8" w:rsidP="006867D8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12" w:history="1">
              <w:r w:rsidRPr="006867D8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Picture Walk</w:t>
              </w:r>
            </w:hyperlink>
          </w:p>
          <w:p w:rsidR="006867D8" w:rsidRPr="006867D8" w:rsidRDefault="006867D8" w:rsidP="006867D8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T48a-T48b</w:t>
            </w:r>
          </w:p>
          <w:p w:rsidR="002518BE" w:rsidRDefault="002518BE" w:rsidP="00EE7097"/>
        </w:tc>
      </w:tr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7308" w:type="dxa"/>
          </w:tcPr>
          <w:p w:rsidR="002518BE" w:rsidRDefault="002518BE" w:rsidP="00EE7097"/>
        </w:tc>
      </w:tr>
      <w:tr w:rsidR="002518BE" w:rsidTr="00EE7097">
        <w:tc>
          <w:tcPr>
            <w:tcW w:w="2268" w:type="dxa"/>
          </w:tcPr>
          <w:p w:rsidR="002518BE" w:rsidRPr="006928ED" w:rsidRDefault="00496DCF" w:rsidP="00EE70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Mini-lesson:</w:t>
            </w:r>
          </w:p>
        </w:tc>
        <w:tc>
          <w:tcPr>
            <w:tcW w:w="7308" w:type="dxa"/>
          </w:tcPr>
          <w:p w:rsidR="006867D8" w:rsidRPr="006867D8" w:rsidRDefault="006867D8" w:rsidP="006867D8">
            <w:pPr>
              <w:spacing w:line="21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color w:val="442892"/>
                <w:sz w:val="17"/>
                <w:szCs w:val="17"/>
              </w:rPr>
            </w:pPr>
            <w:r w:rsidRPr="006867D8">
              <w:rPr>
                <w:rFonts w:ascii="Times New Roman" w:eastAsia="Times New Roman" w:hAnsi="Times New Roman" w:cs="Times New Roman"/>
                <w:b/>
                <w:bCs/>
                <w:color w:val="442892"/>
                <w:sz w:val="17"/>
                <w:szCs w:val="17"/>
              </w:rPr>
              <w:t>Preview Organization</w:t>
            </w:r>
          </w:p>
          <w:p w:rsidR="006867D8" w:rsidRPr="006867D8" w:rsidRDefault="006867D8" w:rsidP="006867D8">
            <w:pPr>
              <w:shd w:val="clear" w:color="auto" w:fill="FFFFFF"/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13" w:history="1">
              <w:r w:rsidRPr="006867D8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Read and Map: Analyze Information</w:t>
              </w:r>
            </w:hyperlink>
          </w:p>
          <w:p w:rsidR="006867D8" w:rsidRPr="006867D8" w:rsidRDefault="006867D8" w:rsidP="006867D8">
            <w:pPr>
              <w:shd w:val="clear" w:color="auto" w:fill="FFFFFF"/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T48e-T48f</w:t>
            </w:r>
          </w:p>
          <w:p w:rsidR="002518BE" w:rsidRDefault="002518BE" w:rsidP="006867D8">
            <w:pPr>
              <w:spacing w:line="210" w:lineRule="atLeast"/>
              <w:ind w:left="720"/>
            </w:pPr>
          </w:p>
        </w:tc>
      </w:tr>
      <w:tr w:rsidR="002518BE" w:rsidTr="00EE7097"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Activities/Hands-on Centers:</w:t>
            </w:r>
          </w:p>
        </w:tc>
        <w:tc>
          <w:tcPr>
            <w:tcW w:w="7308" w:type="dxa"/>
          </w:tcPr>
          <w:p w:rsidR="006867D8" w:rsidRPr="006867D8" w:rsidRDefault="006867D8" w:rsidP="006867D8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Oral Language Development</w:t>
            </w:r>
          </w:p>
          <w:p w:rsidR="006867D8" w:rsidRPr="006867D8" w:rsidRDefault="006867D8" w:rsidP="006867D8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14" w:history="1">
              <w:r w:rsidRPr="006867D8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Name Game</w:t>
              </w:r>
            </w:hyperlink>
          </w:p>
          <w:p w:rsidR="006867D8" w:rsidRPr="006867D8" w:rsidRDefault="006867D8" w:rsidP="006867D8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867D8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T48a</w:t>
            </w:r>
          </w:p>
          <w:p w:rsidR="002518BE" w:rsidRDefault="002518BE" w:rsidP="00EE7097"/>
        </w:tc>
      </w:tr>
      <w:tr w:rsidR="002518BE" w:rsidTr="00EE7097">
        <w:trPr>
          <w:trHeight w:val="512"/>
        </w:trPr>
        <w:tc>
          <w:tcPr>
            <w:tcW w:w="2268" w:type="dxa"/>
          </w:tcPr>
          <w:p w:rsidR="002518BE" w:rsidRPr="006928ED" w:rsidRDefault="002518BE" w:rsidP="00EE7097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Technology:</w:t>
            </w:r>
          </w:p>
        </w:tc>
        <w:tc>
          <w:tcPr>
            <w:tcW w:w="7308" w:type="dxa"/>
          </w:tcPr>
          <w:p w:rsidR="002518BE" w:rsidRDefault="002518BE" w:rsidP="00EE7097"/>
        </w:tc>
      </w:tr>
    </w:tbl>
    <w:p w:rsidR="002518BE" w:rsidRPr="002518BE" w:rsidRDefault="002518BE">
      <w:pPr>
        <w:rPr>
          <w:sz w:val="32"/>
          <w:szCs w:val="32"/>
        </w:rPr>
      </w:pPr>
    </w:p>
    <w:sectPr w:rsidR="002518BE" w:rsidRPr="00251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BE"/>
    <w:rsid w:val="00101C70"/>
    <w:rsid w:val="002518BE"/>
    <w:rsid w:val="003434D8"/>
    <w:rsid w:val="00374749"/>
    <w:rsid w:val="00496DCF"/>
    <w:rsid w:val="005E6C9D"/>
    <w:rsid w:val="00605FB6"/>
    <w:rsid w:val="00622AFA"/>
    <w:rsid w:val="006867D8"/>
    <w:rsid w:val="00750D66"/>
    <w:rsid w:val="00786FAD"/>
    <w:rsid w:val="007C1F03"/>
    <w:rsid w:val="009B3C57"/>
    <w:rsid w:val="00A43E4D"/>
    <w:rsid w:val="00B02F80"/>
    <w:rsid w:val="00D952E4"/>
    <w:rsid w:val="00DD3990"/>
    <w:rsid w:val="00EE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747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37474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747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747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37474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747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//" TargetMode="External"/><Relationship Id="rId13" Type="http://schemas.openxmlformats.org/officeDocument/2006/relationships/hyperlink" Target="javascript://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//" TargetMode="External"/><Relationship Id="rId12" Type="http://schemas.openxmlformats.org/officeDocument/2006/relationships/hyperlink" Target="javascript:/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javascript://" TargetMode="External"/><Relationship Id="rId11" Type="http://schemas.openxmlformats.org/officeDocument/2006/relationships/hyperlink" Target="javascript://" TargetMode="External"/><Relationship Id="rId5" Type="http://schemas.openxmlformats.org/officeDocument/2006/relationships/hyperlink" Target="javascript://" TargetMode="External"/><Relationship Id="rId15" Type="http://schemas.openxmlformats.org/officeDocument/2006/relationships/fontTable" Target="fontTable.xml"/><Relationship Id="rId10" Type="http://schemas.openxmlformats.org/officeDocument/2006/relationships/hyperlink" Target="javascript:/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//" TargetMode="External"/><Relationship Id="rId14" Type="http://schemas.openxmlformats.org/officeDocument/2006/relationships/hyperlink" Target="javascript:/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Estrada, Pablo</dc:creator>
  <cp:lastModifiedBy>Estrada, Pablo</cp:lastModifiedBy>
  <cp:revision>6</cp:revision>
  <cp:lastPrinted>2012-11-15T16:58:00Z</cp:lastPrinted>
  <dcterms:created xsi:type="dcterms:W3CDTF">2012-11-14T15:29:00Z</dcterms:created>
  <dcterms:modified xsi:type="dcterms:W3CDTF">2012-11-15T20:44:00Z</dcterms:modified>
</cp:coreProperties>
</file>